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38" w:rsidRPr="00E969CC" w:rsidRDefault="00A24738" w:rsidP="00A24738">
      <w:pPr>
        <w:shd w:val="clear" w:color="auto" w:fill="FFFFFF"/>
        <w:jc w:val="center"/>
        <w:rPr>
          <w:b/>
          <w:bCs/>
          <w:spacing w:val="-1"/>
        </w:rPr>
      </w:pPr>
    </w:p>
    <w:p w:rsidR="00A24738" w:rsidRPr="008A6835" w:rsidRDefault="00A24738" w:rsidP="00A247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172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Техническая спецификация к услугам </w:t>
      </w:r>
      <w:r w:rsidRPr="00A21722">
        <w:rPr>
          <w:rFonts w:ascii="Times New Roman" w:hAnsi="Times New Roman" w:cs="Times New Roman"/>
          <w:b/>
          <w:color w:val="000000"/>
          <w:sz w:val="24"/>
          <w:szCs w:val="24"/>
        </w:rPr>
        <w:t>по диагностике и ремонту  средств вычислительной техники.</w:t>
      </w:r>
    </w:p>
    <w:p w:rsidR="00A24738" w:rsidRPr="008A6835" w:rsidRDefault="00A24738" w:rsidP="00A2473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поставляемых услуг р</w:t>
      </w:r>
      <w:r w:rsidRPr="00A21722">
        <w:rPr>
          <w:rFonts w:ascii="Times New Roman" w:hAnsi="Times New Roman"/>
          <w:color w:val="000000"/>
          <w:sz w:val="24"/>
          <w:szCs w:val="24"/>
        </w:rPr>
        <w:t>емонт</w:t>
      </w:r>
      <w:r>
        <w:rPr>
          <w:rFonts w:ascii="Times New Roman" w:hAnsi="Times New Roman"/>
          <w:color w:val="000000"/>
          <w:sz w:val="24"/>
          <w:szCs w:val="24"/>
        </w:rPr>
        <w:t>а и диагностики</w:t>
      </w:r>
      <w:r w:rsidRPr="00A21722">
        <w:rPr>
          <w:rFonts w:ascii="Times New Roman" w:hAnsi="Times New Roman"/>
          <w:color w:val="000000"/>
          <w:sz w:val="24"/>
          <w:szCs w:val="24"/>
        </w:rPr>
        <w:t xml:space="preserve"> средств вычислительной техники, </w:t>
      </w:r>
      <w:r>
        <w:rPr>
          <w:rFonts w:ascii="Times New Roman" w:hAnsi="Times New Roman"/>
          <w:color w:val="000000"/>
          <w:sz w:val="24"/>
          <w:szCs w:val="24"/>
        </w:rPr>
        <w:t xml:space="preserve">будут предоставляться </w:t>
      </w:r>
      <w:r w:rsidRPr="00A21722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требованию </w:t>
      </w:r>
      <w:r w:rsidRPr="00A21722">
        <w:rPr>
          <w:rFonts w:ascii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21722">
        <w:rPr>
          <w:rFonts w:ascii="Times New Roman" w:hAnsi="Times New Roman"/>
          <w:color w:val="000000"/>
          <w:sz w:val="24"/>
          <w:szCs w:val="24"/>
        </w:rPr>
        <w:t xml:space="preserve"> по факту обнаружения не исправного устройства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24738" w:rsidRDefault="00A24738" w:rsidP="00A2473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722">
        <w:rPr>
          <w:rFonts w:ascii="Times New Roman" w:hAnsi="Times New Roman" w:cs="Times New Roman"/>
          <w:color w:val="000000"/>
          <w:sz w:val="24"/>
          <w:szCs w:val="24"/>
        </w:rPr>
        <w:t>Модели, наименования и характеристи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A21722">
        <w:rPr>
          <w:rFonts w:ascii="Times New Roman" w:hAnsi="Times New Roman" w:cs="Times New Roman"/>
          <w:color w:val="000000"/>
          <w:sz w:val="24"/>
          <w:szCs w:val="24"/>
        </w:rPr>
        <w:t xml:space="preserve"> имеющейся вычислительной техники  АО «Казактелеком» которая может подлежать, диагностике и ремонту по факту обнаружения неисправностей представлены ниже.</w:t>
      </w:r>
    </w:p>
    <w:p w:rsidR="00A24738" w:rsidRPr="008A6835" w:rsidRDefault="00A24738" w:rsidP="00A2473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835">
        <w:rPr>
          <w:rFonts w:ascii="Times New Roman" w:hAnsi="Times New Roman" w:cs="Times New Roman"/>
          <w:b/>
          <w:color w:val="000000"/>
          <w:sz w:val="24"/>
          <w:szCs w:val="24"/>
        </w:rPr>
        <w:t>Лот №1</w:t>
      </w:r>
    </w:p>
    <w:p w:rsidR="00A24738" w:rsidRDefault="00A24738" w:rsidP="00A2473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Ремонт и диагностика ноутбуков</w:t>
      </w:r>
      <w:r w:rsidRPr="00AC7FAD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A24738" w:rsidRPr="008A6835" w:rsidRDefault="0014133D" w:rsidP="00A247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Модели и характеристика</w:t>
      </w:r>
      <w:r w:rsidR="00A24738" w:rsidRPr="008A683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имеющихся </w:t>
      </w:r>
      <w:r w:rsidR="00A2473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ноутбуков </w:t>
      </w:r>
      <w:r w:rsidR="00A24738" w:rsidRPr="00A21722">
        <w:rPr>
          <w:rFonts w:ascii="Times New Roman" w:hAnsi="Times New Roman" w:cs="Times New Roman"/>
          <w:color w:val="000000"/>
          <w:sz w:val="24"/>
          <w:szCs w:val="24"/>
        </w:rPr>
        <w:t xml:space="preserve">АО «Казактелеком» </w:t>
      </w:r>
      <w:r w:rsidR="00A2473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которые могут подлежать, диагностике и ремонту по факту обнаружения неисправности:  </w:t>
      </w:r>
    </w:p>
    <w:p w:rsidR="00A24738" w:rsidRDefault="00A24738" w:rsidP="00A24738">
      <w:pPr>
        <w:shd w:val="clear" w:color="auto" w:fill="FFFFFF"/>
        <w:spacing w:after="0" w:line="240" w:lineRule="auto"/>
        <w:ind w:left="720"/>
        <w:rPr>
          <w:b/>
          <w:bCs/>
          <w:spacing w:val="-1"/>
        </w:rPr>
      </w:pPr>
    </w:p>
    <w:p w:rsidR="00A24738" w:rsidRPr="008A6835" w:rsidRDefault="00A24738" w:rsidP="00A24738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8A6835">
        <w:rPr>
          <w:rFonts w:ascii="Times New Roman" w:hAnsi="Times New Roman" w:cs="Times New Roman"/>
          <w:b/>
          <w:sz w:val="24"/>
          <w:szCs w:val="24"/>
        </w:rPr>
        <w:t>Ноутбук</w:t>
      </w:r>
      <w:r>
        <w:rPr>
          <w:rFonts w:ascii="Times New Roman" w:hAnsi="Times New Roman" w:cs="Times New Roman"/>
          <w:b/>
          <w:sz w:val="24"/>
          <w:szCs w:val="24"/>
        </w:rPr>
        <w:t>и:</w:t>
      </w:r>
      <w:r w:rsidRPr="008A6835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</w:p>
    <w:tbl>
      <w:tblPr>
        <w:tblW w:w="5240" w:type="dxa"/>
        <w:tblInd w:w="93" w:type="dxa"/>
        <w:tblLook w:val="04A0"/>
      </w:tblPr>
      <w:tblGrid>
        <w:gridCol w:w="3100"/>
        <w:gridCol w:w="2140"/>
      </w:tblGrid>
      <w:tr w:rsidR="00A24738" w:rsidRPr="008A6835" w:rsidTr="002E4703">
        <w:trPr>
          <w:trHeight w:val="12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Notebook HP/ELITEBOOK 8730W/Intel/Core 2 Duo/P8700/2,53 GHz/4 Gb/250 Gb/17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8A6835" w:rsidRDefault="00A24738" w:rsidP="002E4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A24738" w:rsidRPr="008A6835" w:rsidTr="002E470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8A6835" w:rsidRDefault="00A24738" w:rsidP="002E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Notebook HP 6730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8A6835" w:rsidRDefault="00A24738" w:rsidP="002E4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24738" w:rsidRPr="008A6835" w:rsidTr="002E470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8A6835" w:rsidRDefault="00A24738" w:rsidP="002E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HP Compaq 6715b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8A6835" w:rsidRDefault="00A24738" w:rsidP="002E4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Lenovo </w:t>
            </w: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E530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 Inspiron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 300u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 Pavilion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A24738" w:rsidRDefault="00A24738" w:rsidP="00A24738">
      <w:pPr>
        <w:shd w:val="clear" w:color="auto" w:fill="FFFFFF"/>
        <w:jc w:val="center"/>
        <w:rPr>
          <w:b/>
          <w:bCs/>
          <w:spacing w:val="-1"/>
        </w:rPr>
      </w:pPr>
    </w:p>
    <w:p w:rsidR="00A24738" w:rsidRDefault="0014133D" w:rsidP="00FD3F2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3F29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A24738" w:rsidRDefault="00A24738" w:rsidP="00A2473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835">
        <w:rPr>
          <w:rFonts w:ascii="Times New Roman" w:hAnsi="Times New Roman" w:cs="Times New Roman"/>
          <w:b/>
          <w:color w:val="000000"/>
          <w:sz w:val="24"/>
          <w:szCs w:val="24"/>
        </w:rPr>
        <w:t>Диагностика и ремонт принтеров, копировально-множительной техники (</w:t>
      </w:r>
      <w:r w:rsidRPr="008A683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Canon</w:t>
      </w:r>
      <w:r w:rsidRPr="008A6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A683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Xerox</w:t>
      </w:r>
      <w:r w:rsidRPr="008A6835">
        <w:rPr>
          <w:rFonts w:ascii="Times New Roman" w:hAnsi="Times New Roman" w:cs="Times New Roman"/>
          <w:b/>
          <w:color w:val="000000"/>
          <w:sz w:val="24"/>
          <w:szCs w:val="24"/>
        </w:rPr>
        <w:t>,НР)</w:t>
      </w:r>
    </w:p>
    <w:p w:rsidR="00A24738" w:rsidRDefault="00A24738" w:rsidP="00A247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C7FA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теры и копировально-множительная техника:</w:t>
      </w:r>
    </w:p>
    <w:p w:rsidR="00A24738" w:rsidRPr="008A6835" w:rsidRDefault="00A24738" w:rsidP="00A2473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24738" w:rsidRPr="008A6835" w:rsidRDefault="00A24738" w:rsidP="00A247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835">
        <w:rPr>
          <w:rFonts w:ascii="Times New Roman" w:hAnsi="Times New Roman" w:cs="Times New Roman"/>
          <w:color w:val="000000"/>
          <w:sz w:val="24"/>
          <w:szCs w:val="24"/>
        </w:rPr>
        <w:t>Модели, наименования и характеристики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 принтеров, копировально-множительной</w:t>
      </w:r>
      <w:r w:rsidRPr="008A6835">
        <w:rPr>
          <w:rFonts w:ascii="Times New Roman" w:hAnsi="Times New Roman" w:cs="Times New Roman"/>
          <w:color w:val="000000"/>
          <w:sz w:val="24"/>
          <w:szCs w:val="24"/>
        </w:rPr>
        <w:t xml:space="preserve"> техники  АО «Казактелеком» которая может подлежать, диагностике и ремонту по факту обнаруже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неисправностей:</w:t>
      </w:r>
    </w:p>
    <w:tbl>
      <w:tblPr>
        <w:tblW w:w="5240" w:type="dxa"/>
        <w:tblInd w:w="93" w:type="dxa"/>
        <w:tblLook w:val="04A0"/>
      </w:tblPr>
      <w:tblGrid>
        <w:gridCol w:w="3100"/>
        <w:gridCol w:w="2140"/>
      </w:tblGrid>
      <w:tr w:rsidR="00A24738" w:rsidRPr="00AC7FAD" w:rsidTr="002E470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Название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Epson TX600FX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psc 1613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lastRenderedPageBreak/>
              <w:t>HP Color Jet 5525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  <w:lang w:val="en-US"/>
              </w:rPr>
              <w:t>HP Color Laser Jet CP5225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Color LaserJet 2600n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scanjer 7000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Color Laser Jet5550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deskJet9300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Digital Sender 9250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 1132MFP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 M1522nf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1005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1022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1022n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1160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1320n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  <w:lang w:val="en-US"/>
              </w:rPr>
              <w:t>HP Laser Jet 1536 dnf MFP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2025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2300n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2420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3020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3055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3650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5200dtn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8500A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CP5220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P1006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P1606dn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P2035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P2035n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 xml:space="preserve">HP Laser Jet P2055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P2055dn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6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  <w:lang w:val="en-US"/>
              </w:rPr>
              <w:t>HP Laser Jet Pro CM1415fn  Color MFP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KYOCERA FS-1016MFP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KYOCERA FS-1030D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KYOCERA FS-1100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KYOCERA FS-1116 MFP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24738" w:rsidRPr="00AC7FAD" w:rsidTr="002E4703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KYOCERA Fs-3900DN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24738" w:rsidRPr="00AC7FAD" w:rsidTr="002E4703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Lexmarkx652de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laserjet p 1102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color laserjet cp3525n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laserjet  9050dn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laserjet 3005dn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laserjet 5200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AC7FAD" w:rsidTr="0014133D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lastRenderedPageBreak/>
              <w:t>HP ScanjerN6310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24738" w:rsidRPr="0014133D" w:rsidTr="002E4703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738" w:rsidRPr="00AC7FAD" w:rsidRDefault="00A24738" w:rsidP="002E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HP Laser Jet 1012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38" w:rsidRPr="00AC7FAD" w:rsidRDefault="00A24738" w:rsidP="002E4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7FA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A24738" w:rsidRDefault="00A24738" w:rsidP="00A24738"/>
    <w:p w:rsidR="00FD3F29" w:rsidRDefault="00FD3F29" w:rsidP="00FD3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FD3F29" w:rsidRDefault="00FD3F29" w:rsidP="00FD3F29">
      <w:pPr>
        <w:autoSpaceDE w:val="0"/>
        <w:autoSpaceDN w:val="0"/>
        <w:adjustRightInd w:val="0"/>
        <w:rPr>
          <w:b/>
          <w:bCs/>
          <w:color w:val="000000"/>
        </w:rPr>
      </w:pPr>
      <w:r w:rsidRPr="008A6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Восстановление данных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D3F29" w:rsidRDefault="00FD3F29" w:rsidP="00FD3F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A6835">
        <w:rPr>
          <w:rFonts w:ascii="Times New Roman" w:hAnsi="Times New Roman" w:cs="Times New Roman"/>
          <w:bCs/>
          <w:spacing w:val="-1"/>
          <w:sz w:val="24"/>
          <w:szCs w:val="24"/>
        </w:rPr>
        <w:t>Мо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дели и характеристики имеющихся компьютеров и ноутбуков  </w:t>
      </w:r>
      <w:r w:rsidRPr="00A21722">
        <w:rPr>
          <w:rFonts w:ascii="Times New Roman" w:hAnsi="Times New Roman" w:cs="Times New Roman"/>
          <w:color w:val="000000"/>
          <w:sz w:val="24"/>
          <w:szCs w:val="24"/>
        </w:rPr>
        <w:t xml:space="preserve">АО «Казактелеком»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которые могут подлежать</w:t>
      </w:r>
      <w:r w:rsidRPr="007860F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kk-KZ"/>
        </w:rPr>
        <w:t xml:space="preserve">услугам по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восстановлению утерянных данных по факту обнаружения неисправности,  указанны в Лотах: № 1, № 4</w:t>
      </w:r>
    </w:p>
    <w:p w:rsidR="00A24738" w:rsidRDefault="00FD3F29" w:rsidP="00A247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kk-KZ"/>
        </w:rPr>
        <w:t xml:space="preserve"> </w:t>
      </w:r>
      <w:r w:rsidRPr="00FD3F29">
        <w:rPr>
          <w:rFonts w:ascii="Times New Roman" w:hAnsi="Times New Roman" w:cs="Times New Roman"/>
          <w:b/>
          <w:bCs/>
          <w:spacing w:val="-1"/>
          <w:sz w:val="24"/>
          <w:szCs w:val="24"/>
          <w:lang w:val="kk-KZ"/>
        </w:rPr>
        <w:t xml:space="preserve">Лот </w:t>
      </w:r>
      <w:r w:rsidRPr="00FD3F29">
        <w:rPr>
          <w:rFonts w:ascii="Times New Roman" w:hAnsi="Times New Roman" w:cs="Times New Roman"/>
          <w:b/>
          <w:bCs/>
          <w:spacing w:val="-1"/>
          <w:sz w:val="24"/>
          <w:szCs w:val="24"/>
        </w:rPr>
        <w:t>№4</w:t>
      </w:r>
    </w:p>
    <w:p w:rsidR="00FD3F29" w:rsidRDefault="00FD3F29" w:rsidP="00FD3F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компьютеров</w:t>
      </w:r>
      <w:r w:rsidRPr="00FD3F2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D3F29" w:rsidRPr="00FD3F29" w:rsidRDefault="00FD3F29" w:rsidP="00FD3F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F2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имеющихся компьютеров АО «Казахтелеком» которые могут подлежать ремонту:</w:t>
      </w:r>
    </w:p>
    <w:tbl>
      <w:tblPr>
        <w:tblW w:w="6260" w:type="dxa"/>
        <w:tblInd w:w="89" w:type="dxa"/>
        <w:tblLook w:val="04A0"/>
      </w:tblPr>
      <w:tblGrid>
        <w:gridCol w:w="2120"/>
        <w:gridCol w:w="1260"/>
        <w:gridCol w:w="960"/>
        <w:gridCol w:w="960"/>
        <w:gridCol w:w="960"/>
      </w:tblGrid>
      <w:tr w:rsidR="00FD3F29" w:rsidRPr="00647995" w:rsidTr="0019090E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Модель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ДИС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B1619D" w:rsidRDefault="00FD3F29" w:rsidP="0019090E">
            <w:pPr>
              <w:rPr>
                <w:rFonts w:ascii="Times New Roman" w:hAnsi="Times New Roman" w:cs="Times New Roman"/>
                <w:color w:val="000000"/>
              </w:rPr>
            </w:pPr>
            <w:r w:rsidRPr="00B1619D">
              <w:rPr>
                <w:rFonts w:cs="Times New Roman"/>
                <w:color w:val="000000"/>
              </w:rPr>
              <w:t>Общее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1619D">
              <w:rPr>
                <w:rFonts w:cs="Times New Roman"/>
                <w:color w:val="000000"/>
              </w:rPr>
              <w:t>Кол-во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 xml:space="preserve">Процессор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Celeron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 xml:space="preserve">Процессор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Pentium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Жесткий диск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500GB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Жесткий диск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320GB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Жесткий диск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500GB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Жесткий диск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250GB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Жесткий диск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160GB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Жесткий диск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80GB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Оперативная память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DDR 1Gb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Оперативная память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DDR II 2Gb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Материнская плата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Socket 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 xml:space="preserve">Процессор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Core 2 Duo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FD3F29" w:rsidRPr="00647995" w:rsidTr="0019090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Оперативная память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DDR III 4Gb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jc w:val="right"/>
              <w:rPr>
                <w:rFonts w:ascii="Calibri" w:hAnsi="Calibri"/>
                <w:color w:val="000000"/>
              </w:rPr>
            </w:pPr>
            <w:r w:rsidRPr="00647995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29" w:rsidRPr="00647995" w:rsidRDefault="00FD3F29" w:rsidP="00190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</w:tbl>
    <w:p w:rsidR="00FD3F29" w:rsidRPr="00FD3F29" w:rsidRDefault="00FD3F29" w:rsidP="00A247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sectPr w:rsidR="00FD3F29" w:rsidRPr="00FD3F29" w:rsidSect="006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6B" w:rsidRDefault="00E47D6B" w:rsidP="00E839FD">
      <w:pPr>
        <w:spacing w:after="0" w:line="240" w:lineRule="auto"/>
      </w:pPr>
      <w:r>
        <w:separator/>
      </w:r>
    </w:p>
  </w:endnote>
  <w:endnote w:type="continuationSeparator" w:id="1">
    <w:p w:rsidR="00E47D6B" w:rsidRDefault="00E47D6B" w:rsidP="00E8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6B" w:rsidRDefault="00E47D6B" w:rsidP="00E839FD">
      <w:pPr>
        <w:spacing w:after="0" w:line="240" w:lineRule="auto"/>
      </w:pPr>
      <w:r>
        <w:separator/>
      </w:r>
    </w:p>
  </w:footnote>
  <w:footnote w:type="continuationSeparator" w:id="1">
    <w:p w:rsidR="00E47D6B" w:rsidRDefault="00E47D6B" w:rsidP="00E8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299"/>
    <w:multiLevelType w:val="hybridMultilevel"/>
    <w:tmpl w:val="6550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64C7"/>
    <w:multiLevelType w:val="hybridMultilevel"/>
    <w:tmpl w:val="06AA2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CB5E9A"/>
    <w:multiLevelType w:val="hybridMultilevel"/>
    <w:tmpl w:val="D4DC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9FD"/>
    <w:rsid w:val="0007182E"/>
    <w:rsid w:val="0014133D"/>
    <w:rsid w:val="003E5230"/>
    <w:rsid w:val="00614407"/>
    <w:rsid w:val="00740D43"/>
    <w:rsid w:val="007860F1"/>
    <w:rsid w:val="00827C4C"/>
    <w:rsid w:val="00831717"/>
    <w:rsid w:val="008B000C"/>
    <w:rsid w:val="00A24738"/>
    <w:rsid w:val="00A65A47"/>
    <w:rsid w:val="00CB4DAB"/>
    <w:rsid w:val="00DC38B9"/>
    <w:rsid w:val="00E47D6B"/>
    <w:rsid w:val="00E839FD"/>
    <w:rsid w:val="00FD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9FD"/>
  </w:style>
  <w:style w:type="paragraph" w:styleId="a5">
    <w:name w:val="footer"/>
    <w:basedOn w:val="a"/>
    <w:link w:val="a6"/>
    <w:uiPriority w:val="99"/>
    <w:semiHidden/>
    <w:unhideWhenUsed/>
    <w:rsid w:val="00E8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9FD"/>
  </w:style>
  <w:style w:type="paragraph" w:styleId="a7">
    <w:name w:val="List Paragraph"/>
    <w:basedOn w:val="a"/>
    <w:uiPriority w:val="34"/>
    <w:qFormat/>
    <w:rsid w:val="00E83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Akbauov</dc:creator>
  <cp:keywords/>
  <dc:description/>
  <cp:lastModifiedBy>Talgat Akbauov</cp:lastModifiedBy>
  <cp:revision>5</cp:revision>
  <dcterms:created xsi:type="dcterms:W3CDTF">2014-04-08T05:56:00Z</dcterms:created>
  <dcterms:modified xsi:type="dcterms:W3CDTF">2014-04-09T05:22:00Z</dcterms:modified>
</cp:coreProperties>
</file>